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24.0" w:type="dxa"/>
        <w:jc w:val="left"/>
        <w:tblInd w:w="-108.0" w:type="dxa"/>
        <w:tblLayout w:type="fixed"/>
        <w:tblLook w:val="0000"/>
      </w:tblPr>
      <w:tblGrid>
        <w:gridCol w:w="3041"/>
        <w:gridCol w:w="6083"/>
        <w:tblGridChange w:id="0">
          <w:tblGrid>
            <w:gridCol w:w="3041"/>
            <w:gridCol w:w="6083"/>
          </w:tblGrid>
        </w:tblGridChange>
      </w:tblGrid>
      <w:tr>
        <w:trPr>
          <w:cantSplit w:val="0"/>
          <w:trHeight w:val="2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spacing w:after="20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EĞİTİM/ÖĞRETİM YILI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spacing w:after="200" w:lineRule="auto"/>
              <w:ind w:left="143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: 2023/2024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spacing w:after="20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DÖNEMİ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spacing w:after="200" w:lineRule="auto"/>
              <w:ind w:left="143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: BAHAR/ FİNAL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spacing w:after="20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BÖLÜMÜ/PROGRAMI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tabs>
                <w:tab w:val="center" w:leader="none" w:pos="3113"/>
              </w:tabs>
              <w:spacing w:after="200" w:lineRule="auto"/>
              <w:ind w:left="143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: OTOMOTİV MÜHENDİSLİĞİ BÖLÜMÜ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after="200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1.SINIF</w:t>
      </w:r>
      <w:r w:rsidDel="00000000" w:rsidR="00000000" w:rsidRPr="00000000">
        <w:rPr>
          <w:rtl w:val="0"/>
        </w:rPr>
      </w:r>
    </w:p>
    <w:tbl>
      <w:tblPr>
        <w:tblStyle w:val="Table2"/>
        <w:tblW w:w="101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80"/>
        <w:gridCol w:w="1800"/>
        <w:gridCol w:w="1155"/>
        <w:gridCol w:w="675"/>
        <w:gridCol w:w="2460"/>
        <w:gridCol w:w="1815"/>
        <w:gridCol w:w="1455"/>
        <w:tblGridChange w:id="0">
          <w:tblGrid>
            <w:gridCol w:w="780"/>
            <w:gridCol w:w="1800"/>
            <w:gridCol w:w="1155"/>
            <w:gridCol w:w="675"/>
            <w:gridCol w:w="2460"/>
            <w:gridCol w:w="1815"/>
            <w:gridCol w:w="1455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DERSİN KODU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DERSİN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TARİH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SAAT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ÖĞRETİM ELEMANI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GÖZETMENLER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SINAV SALONU</w:t>
            </w:r>
          </w:p>
        </w:tc>
      </w:tr>
      <w:tr>
        <w:trPr>
          <w:cantSplit w:val="0"/>
          <w:trHeight w:val="748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OTO 104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MOTOR TEKNOLOJİSİ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16.07.2024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13:00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DR. ÖĞR. ÜYESİ KAYHAN DAĞIDIR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20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A 302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8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MAT 102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MATEMATİK II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19.07.2024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09:00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DR. ÖĞR. ÜYESİ MAYA ALTINOK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200" w:line="240" w:lineRule="auto"/>
              <w:jc w:val="center"/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A 30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20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mbria" w:cs="Cambria" w:eastAsia="Cambria" w:hAnsi="Cambria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00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2.SINIF</w:t>
      </w:r>
      <w:r w:rsidDel="00000000" w:rsidR="00000000" w:rsidRPr="00000000">
        <w:rPr>
          <w:rtl w:val="0"/>
        </w:rPr>
      </w:r>
    </w:p>
    <w:tbl>
      <w:tblPr>
        <w:tblStyle w:val="Table3"/>
        <w:tblW w:w="99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85"/>
        <w:gridCol w:w="1725"/>
        <w:gridCol w:w="1110"/>
        <w:gridCol w:w="645"/>
        <w:gridCol w:w="2055"/>
        <w:gridCol w:w="1890"/>
        <w:gridCol w:w="1635"/>
        <w:tblGridChange w:id="0">
          <w:tblGrid>
            <w:gridCol w:w="885"/>
            <w:gridCol w:w="1725"/>
            <w:gridCol w:w="1110"/>
            <w:gridCol w:w="645"/>
            <w:gridCol w:w="2055"/>
            <w:gridCol w:w="1890"/>
            <w:gridCol w:w="1635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DERSİN KODU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DERSİN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TARİH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SAAT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ÖĞRETİM ELEMANI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GÖZETMENLER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SINAV SALONU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TM 202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MÜHENDİSLİK MATEMATİĞİ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16.07.2024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DOÇ. DR. MİNE AKBAŞ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401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TM 204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SAYISAL ANALİZ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16.07.2024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DOÇ. DR. MİNE AKBAŞ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A203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OTO 222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MÜHENDİSLİK ETİĞİ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18.07.2024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DR. ÖĞR. ÜYESİ VEYSEL ALCAN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A 302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OTO 204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DİNAMİK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18.07.2024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14:00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DR.ÖĞR. ÜYESI MEHMET EKER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A 302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ESM 206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TERMODİNAMİK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19.07.2024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DR. ÖĞR. ÜYESİ BUĞRA SARPER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A 302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OTO 216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ÇEVRE VE ENERJİ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.07.2024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DR. ÖĞR. ÜYESİ MÜNİR SÜNER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207</w:t>
            </w:r>
          </w:p>
        </w:tc>
      </w:tr>
    </w:tbl>
    <w:p w:rsidR="00000000" w:rsidDel="00000000" w:rsidP="00000000" w:rsidRDefault="00000000" w:rsidRPr="00000000" w14:paraId="00000054">
      <w:pPr>
        <w:spacing w:after="20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Cambria" w:cs="Cambria" w:eastAsia="Cambria" w:hAnsi="Cambria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200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3.SINIF</w:t>
      </w:r>
      <w:r w:rsidDel="00000000" w:rsidR="00000000" w:rsidRPr="00000000">
        <w:rPr>
          <w:rtl w:val="0"/>
        </w:rPr>
      </w:r>
    </w:p>
    <w:tbl>
      <w:tblPr>
        <w:tblStyle w:val="Table4"/>
        <w:tblW w:w="99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"/>
        <w:gridCol w:w="1875"/>
        <w:gridCol w:w="1155"/>
        <w:gridCol w:w="780"/>
        <w:gridCol w:w="2310"/>
        <w:gridCol w:w="1665"/>
        <w:gridCol w:w="1350"/>
        <w:tblGridChange w:id="0">
          <w:tblGrid>
            <w:gridCol w:w="810"/>
            <w:gridCol w:w="1875"/>
            <w:gridCol w:w="1155"/>
            <w:gridCol w:w="780"/>
            <w:gridCol w:w="2310"/>
            <w:gridCol w:w="1665"/>
            <w:gridCol w:w="1350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DERSİN KODU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DERSİN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TARİH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SAAT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ÖĞRETİM ELEMANI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GÖZETMENLER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SINAV SALONU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OTO 316 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KALİTE VE GÜVENİLİRLİK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16.07.2024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09:00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PROF. DR. FUNDA KAHRAMAN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301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OM 306 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TAŞIT DİNAMİĞİ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16.07.2024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10:00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DOÇ. DR. SALİH HAKAN YETGİN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302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OTO 304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MAKİNE ELEMANLARI II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16.07.2024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PROF. DR. M. KEMAL KÜLEKCİ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301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OM 332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TAŞITLARDA İKLİMLENDİRME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16.07.2024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14:00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DR. ÖĞR. ÜYESİ BUĞRA SARPER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302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OTO 324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ARAŞTIRMA TEKNİKLERİ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17.07.2024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09:00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DR. ÖĞR. ÜYESİ VEYSEL ALCAN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302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OTO 302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AKIŞKANLAR MEKANİĞİ II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17.07.2024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10:00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DR. ÖĞR. ÜYESİ MÜNİR SÜNER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301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OTO 312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İŞ SAĞLIĞI VE GÜVENLİĞİ II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17.07.2024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13:00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PROF. DR. UĞUR EŞME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203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OM 312-OTO 308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İSTATİSTİK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18.07.2024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13:00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ÖĞR. GÖR. DR. SEDA ŞAHİN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203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OTO 306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SIKIŞTIRMA İLE ATEŞLEMELİ MOTORLAR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18.07.2024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15:00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DR. ÖĞR. ÜYESİ BUĞRA SARPER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302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OT0 310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YAKITLAR VE YANMA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19.07.2024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PROF. DR. ZEHRA YILDIZ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207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spacing w:after="200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Cambria" w:cs="Cambria" w:eastAsia="Cambria" w:hAnsi="Cambria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200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4.SINIF</w:t>
      </w:r>
      <w:r w:rsidDel="00000000" w:rsidR="00000000" w:rsidRPr="00000000">
        <w:rPr>
          <w:rtl w:val="0"/>
        </w:rPr>
      </w:r>
    </w:p>
    <w:tbl>
      <w:tblPr>
        <w:tblStyle w:val="Table5"/>
        <w:tblW w:w="99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"/>
        <w:gridCol w:w="1875"/>
        <w:gridCol w:w="1155"/>
        <w:gridCol w:w="780"/>
        <w:gridCol w:w="2310"/>
        <w:gridCol w:w="1665"/>
        <w:gridCol w:w="1350"/>
        <w:tblGridChange w:id="0">
          <w:tblGrid>
            <w:gridCol w:w="810"/>
            <w:gridCol w:w="1875"/>
            <w:gridCol w:w="1155"/>
            <w:gridCol w:w="780"/>
            <w:gridCol w:w="2310"/>
            <w:gridCol w:w="1665"/>
            <w:gridCol w:w="1350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DERSİN KODU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DERSİN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TARİH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SAAT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ÖĞRETİM ELEMANI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GÖZETMENLER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SINAV SALONU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OTO 414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HYBRİD VE ELEKTRİKLİ TAŞITLAR 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16.07.2024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10:00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DOÇ. DR. ERCAN KÖSE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302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OTO 406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TAŞITLARDA İKLİMLENDİRME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16.07.2024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14:00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DR. ÖĞR. ÜYESİ BUĞRA SARPER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302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OTO 420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TEKNİK RAPOR HAZIRLAMA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17.07.2024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PROF. DR. FUNDA KAHRAMAN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white"/>
                <w:rtl w:val="0"/>
              </w:rPr>
              <w:t xml:space="preserve">A 30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OTO 408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MOTOR VE TAŞIT PERFORMANS</w:t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TESTLERİ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17.07.2024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14:00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DOÇ.DR. SERDAR COŞKUN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A 204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OTO 422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FABRİKA ORGANİZASYONU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18.07.2024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09:00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PROF. DR. FUNDA KAHRAMAN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white"/>
                <w:rtl w:val="0"/>
              </w:rPr>
              <w:t xml:space="preserve">A 30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OTO 410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TAŞIT TEKNOLOJİSİ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19.07.2024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14:00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ÖĞR. GÖR. DR. MURAT BAKIRCI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white"/>
                <w:rtl w:val="0"/>
              </w:rPr>
              <w:t xml:space="preserve">A 302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OM 410-</w:t>
            </w:r>
          </w:p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OTO 404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BİTİRME PROJESİ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28.06.2024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15:00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DOÇ. DR. SALİH HAKAN YETGİN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OM 412 - OTO 402</w:t>
            </w:r>
          </w:p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İŞYERİ EĞİTİMİ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28.06.2024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DR. ÖĞR. ÜYESI MÜNIR SÜNER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EB">
      <w:pPr>
        <w:spacing w:after="200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288.0" w:type="dxa"/>
        <w:jc w:val="right"/>
        <w:tblLayout w:type="fixed"/>
        <w:tblLook w:val="0000"/>
      </w:tblPr>
      <w:tblGrid>
        <w:gridCol w:w="9288"/>
        <w:tblGridChange w:id="0">
          <w:tblGrid>
            <w:gridCol w:w="9288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EC">
            <w:pPr>
              <w:ind w:right="-1088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Doç. Dr. Salih Hakan YETGİN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D">
            <w:pPr>
              <w:ind w:right="-1088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Bölüm Başkanı</w:t>
            </w:r>
          </w:p>
          <w:p w:rsidR="00000000" w:rsidDel="00000000" w:rsidP="00000000" w:rsidRDefault="00000000" w:rsidRPr="00000000" w14:paraId="000000EE">
            <w:pPr>
              <w:ind w:right="-1088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0">
    <w:pPr>
      <w:jc w:val="center"/>
      <w:rPr>
        <w:rFonts w:ascii="Cambria" w:cs="Cambria" w:eastAsia="Cambria" w:hAnsi="Cambria"/>
        <w:sz w:val="24"/>
        <w:szCs w:val="24"/>
      </w:rPr>
    </w:pPr>
    <w:r w:rsidDel="00000000" w:rsidR="00000000" w:rsidRPr="00000000">
      <w:rPr>
        <w:rFonts w:ascii="Cambria" w:cs="Cambria" w:eastAsia="Cambria" w:hAnsi="Cambria"/>
        <w:b w:val="1"/>
        <w:sz w:val="24"/>
        <w:szCs w:val="24"/>
        <w:rtl w:val="0"/>
      </w:rPr>
      <w:t xml:space="preserve">TARSUS ÜNİVERSİTESİ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1">
    <w:pPr>
      <w:jc w:val="center"/>
      <w:rPr>
        <w:rFonts w:ascii="Cambria" w:cs="Cambria" w:eastAsia="Cambria" w:hAnsi="Cambria"/>
        <w:sz w:val="24"/>
        <w:szCs w:val="24"/>
      </w:rPr>
    </w:pPr>
    <w:r w:rsidDel="00000000" w:rsidR="00000000" w:rsidRPr="00000000">
      <w:rPr>
        <w:rFonts w:ascii="Cambria" w:cs="Cambria" w:eastAsia="Cambria" w:hAnsi="Cambria"/>
        <w:b w:val="1"/>
        <w:sz w:val="24"/>
        <w:szCs w:val="24"/>
        <w:rtl w:val="0"/>
      </w:rPr>
      <w:t xml:space="preserve">TEKNOLOJİ FAKÜLTESİ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2">
    <w:pPr>
      <w:jc w:val="center"/>
      <w:rPr>
        <w:rFonts w:ascii="Cambria" w:cs="Cambria" w:eastAsia="Cambria" w:hAnsi="Cambria"/>
        <w:b w:val="1"/>
        <w:sz w:val="24"/>
        <w:szCs w:val="24"/>
      </w:rPr>
    </w:pPr>
    <w:r w:rsidDel="00000000" w:rsidR="00000000" w:rsidRPr="00000000">
      <w:rPr>
        <w:rFonts w:ascii="Cambria" w:cs="Cambria" w:eastAsia="Cambria" w:hAnsi="Cambria"/>
        <w:b w:val="1"/>
        <w:sz w:val="24"/>
        <w:szCs w:val="24"/>
        <w:rtl w:val="0"/>
      </w:rPr>
      <w:t xml:space="preserve">ÖĞRETİM ELEMANLARI / ÖĞRENCİLER İÇİN </w:t>
    </w:r>
  </w:p>
  <w:p w:rsidR="00000000" w:rsidDel="00000000" w:rsidP="00000000" w:rsidRDefault="00000000" w:rsidRPr="00000000" w14:paraId="000000F3">
    <w:pPr>
      <w:jc w:val="center"/>
      <w:rPr>
        <w:rFonts w:ascii="Cambria" w:cs="Cambria" w:eastAsia="Cambria" w:hAnsi="Cambria"/>
        <w:b w:val="1"/>
        <w:sz w:val="24"/>
        <w:szCs w:val="24"/>
      </w:rPr>
    </w:pPr>
    <w:r w:rsidDel="00000000" w:rsidR="00000000" w:rsidRPr="00000000">
      <w:rPr>
        <w:rFonts w:ascii="Cambria" w:cs="Cambria" w:eastAsia="Cambria" w:hAnsi="Cambria"/>
        <w:b w:val="1"/>
        <w:sz w:val="24"/>
        <w:szCs w:val="24"/>
        <w:rtl w:val="0"/>
      </w:rPr>
      <w:t xml:space="preserve">SINAV PROGRAMI FORMU</w:t>
    </w:r>
  </w:p>
  <w:p w:rsidR="00000000" w:rsidDel="00000000" w:rsidP="00000000" w:rsidRDefault="00000000" w:rsidRPr="00000000" w14:paraId="000000F4">
    <w:pPr>
      <w:tabs>
        <w:tab w:val="center" w:leader="none" w:pos="4536"/>
        <w:tab w:val="right" w:leader="none" w:pos="9072"/>
      </w:tabs>
      <w:spacing w:after="200" w:lineRule="auto"/>
      <w:rPr>
        <w:rFonts w:ascii="Cambria" w:cs="Cambria" w:eastAsia="Cambria" w:hAnsi="Cambria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t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Balk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KonuBal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ltyaz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tBilgi">
    <w:name w:val="header"/>
    <w:basedOn w:val="Normal"/>
    <w:link w:val="stBilgiChar"/>
    <w:uiPriority w:val="99"/>
    <w:unhideWhenUsed w:val="1"/>
    <w:rsid w:val="00EE0DE8"/>
    <w:pPr>
      <w:tabs>
        <w:tab w:val="center" w:pos="4536"/>
        <w:tab w:val="right" w:pos="9072"/>
      </w:tabs>
      <w:spacing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EE0DE8"/>
  </w:style>
  <w:style w:type="paragraph" w:styleId="AltBilgi">
    <w:name w:val="footer"/>
    <w:basedOn w:val="Normal"/>
    <w:link w:val="AltBilgiChar"/>
    <w:uiPriority w:val="99"/>
    <w:unhideWhenUsed w:val="1"/>
    <w:rsid w:val="00EE0DE8"/>
    <w:pPr>
      <w:tabs>
        <w:tab w:val="center" w:pos="4536"/>
        <w:tab w:val="right" w:pos="9072"/>
      </w:tabs>
      <w:spacing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EE0DE8"/>
  </w:style>
  <w:style w:type="paragraph" w:styleId="NormalWeb">
    <w:name w:val="Normal (Web)"/>
    <w:basedOn w:val="Normal"/>
    <w:uiPriority w:val="99"/>
    <w:unhideWhenUsed w:val="1"/>
    <w:rsid w:val="00F26A1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table" w:styleId="a4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yCbwo3ITrlMtjQCkGN8mHx8yBg==">CgMxLjA4AHIhMTNJcVY0ZG5YX1dMVmNZb1p1ZUpxNTl3ZFNIemFaVFZr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2024-04-03T20:10:00Z</dcterms:created>
  <dc:creator>Yasin KOÇ</dc:creator>
</cp:coreProperties>
</file>